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7A4C617F" w:rsidR="008F223E" w:rsidRPr="00882A1D" w:rsidRDefault="00D70363" w:rsidP="000F0CC9">
      <w:pPr>
        <w:pStyle w:val="1"/>
        <w:spacing w:before="0" w:after="12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82A1D">
        <w:rPr>
          <w:rFonts w:ascii="Times New Roman" w:hAnsi="Times New Roman" w:cs="Times New Roman"/>
          <w:b/>
          <w:bCs/>
          <w:sz w:val="40"/>
          <w:szCs w:val="40"/>
        </w:rPr>
        <w:t>Сказка</w:t>
      </w:r>
      <w:r w:rsidR="00DD134F" w:rsidRPr="00882A1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23C9F" w:rsidRPr="00882A1D">
        <w:rPr>
          <w:rFonts w:ascii="Times New Roman" w:hAnsi="Times New Roman" w:cs="Times New Roman"/>
          <w:b/>
          <w:bCs/>
          <w:sz w:val="40"/>
          <w:szCs w:val="40"/>
        </w:rPr>
        <w:t>Хитрая наука</w:t>
      </w:r>
      <w:r w:rsidRPr="00882A1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2172B95" w14:textId="77777777" w:rsidR="00723C9F" w:rsidRPr="00723C9F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Жили-были старик со старухой, и был у них сын. Жили бедно, а очень хотелось старику отдать сына в учение, чтобы был он им радостью в молодости и опорой в старости. Да где там! Водил отец парня по городам — никто учить без денег не брался.</w:t>
      </w:r>
    </w:p>
    <w:p w14:paraId="1E00B799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Вернулись они ни с чем, погоревали да снова отправились в город. Идёт старик, печальный, а навстречу ему человек.</w:t>
      </w:r>
    </w:p>
    <w:p w14:paraId="2278C25D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О чём задумался, старик? — спрашивает незнакомец.</w:t>
      </w:r>
    </w:p>
    <w:p w14:paraId="41A89DF7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Да как не горевать! — отвечает дед. — Сына в науку отдать хочу, а денег нет, и никто его даром учить не хочет.</w:t>
      </w:r>
    </w:p>
    <w:p w14:paraId="1DEF9FDD" w14:textId="6278718A" w:rsidR="00723C9F" w:rsidRPr="00723C9F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А отдай-ка его мне, — говорит встречный. — За три года всему хитро-мудрому научу. Ровно через три года, в этот же день и час, приходи за ним. Узнаешь — твой будет, не узнаешь — навеки при мне останется.</w:t>
      </w:r>
    </w:p>
    <w:p w14:paraId="0CD4A5A0" w14:textId="77777777" w:rsidR="00723C9F" w:rsidRPr="00723C9F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Обрадовался дед, не стал ни о чём расспрашивать, отдал сына и пошёл домой. А встречный тот был колдун.</w:t>
      </w:r>
    </w:p>
    <w:p w14:paraId="53DB44DF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Три года промчались, и дед забыл, когда срок истекает. Но накануне того дня прилетел к избушке сын птичкой, ударился о завалинку и предстал перед отцом добрым молодцем. Всё ему рассказал: где искать и как узнать.</w:t>
      </w:r>
    </w:p>
    <w:p w14:paraId="32728376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У хозяина моего, — говорит, — одиннадцать работников навеки остались, родителей своих не признали. Буду двенадцатым, коли и ты не опознаешь меня. Сначала выпустит он двенадцать голубей — все на одно лицо. Смотри: я взмою выше всех. Потом выведет двенадцать жеребцов — все как один. Примечай: я правой ногой топну. Затем предстанем мы двенадцатью молодцами — все близнецы. Узнаешь меня по мушке на правой щеке.</w:t>
      </w:r>
    </w:p>
    <w:p w14:paraId="14B7474D" w14:textId="1C4587AC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Сказал это, простился, обернулся птицей и улетел.</w:t>
      </w:r>
    </w:p>
    <w:p w14:paraId="2715C06D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Наутро отправился старик к колдуну.</w:t>
      </w:r>
    </w:p>
    <w:p w14:paraId="26853162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Выучил я твоего сына, — говорит колдун. — Но не признаешь — навеки мой.</w:t>
      </w:r>
    </w:p>
    <w:p w14:paraId="31F61771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Выпустил двенадцать белых голубей — не отличить. Взглянул дед — один взвился выше прочих. Ткнул в него пальцем: «Вот мой!»</w:t>
      </w:r>
    </w:p>
    <w:p w14:paraId="60062C0C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Узнал, дед!</w:t>
      </w:r>
    </w:p>
    <w:p w14:paraId="734E22BF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Вывел колдун двенадцать жеребцов — все как на подбор. Прошёлся старик мимо — один конь топнул правой ногой. «Это мой!» — сказал дед.</w:t>
      </w:r>
    </w:p>
    <w:p w14:paraId="30EFE26F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lastRenderedPageBreak/>
        <w:t>— И тут узнал!</w:t>
      </w:r>
    </w:p>
    <w:p w14:paraId="3E2EE7E2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Явились двенадцать молодцев — рост в рост, лицо в лицо. Трижды прошёлся отец вдоль ряда, увидел мушку на щеке одного. «Вот он, сын мой!»</w:t>
      </w:r>
    </w:p>
    <w:p w14:paraId="4BE6F018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Пришлось колдуну отдать парня. Идут они домой, а навстречу барин едет.</w:t>
      </w:r>
    </w:p>
    <w:p w14:paraId="2533102F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Батюшка, — шепнул сын, — обернусь я сейчас собакой. Продавай меня, но ошейник ни за что не отдавай, а не то не вернусь.</w:t>
      </w:r>
    </w:p>
    <w:p w14:paraId="77879F2E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 xml:space="preserve">Ударился оземь — стал пёсиком. Купил его барин, стал с ошейником спорить. Подумал дед, что негоже собаку без ошейника продавать, и отдал. Повёз барин пса, выпустил на зайца, а собака — в </w:t>
      </w:r>
      <w:r w:rsidR="003550D8" w:rsidRPr="000F0CC9">
        <w:rPr>
          <w:rFonts w:ascii="Times New Roman" w:hAnsi="Times New Roman" w:cs="Times New Roman"/>
          <w:sz w:val="28"/>
          <w:szCs w:val="28"/>
        </w:rPr>
        <w:t>лес,</w:t>
      </w:r>
      <w:r w:rsidRPr="00723C9F">
        <w:rPr>
          <w:rFonts w:ascii="Times New Roman" w:hAnsi="Times New Roman" w:cs="Times New Roman"/>
          <w:sz w:val="28"/>
          <w:szCs w:val="28"/>
        </w:rPr>
        <w:t xml:space="preserve"> да и была такова! Обернулась добрым молодцем и догнала отца.</w:t>
      </w:r>
    </w:p>
    <w:p w14:paraId="12F16262" w14:textId="7C8AE532" w:rsidR="00723C9F" w:rsidRPr="00723C9F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Эх, батюшка! — вздохнул сын. — Напрасный ты ошейник отдал. Чуть я не пропал!</w:t>
      </w:r>
    </w:p>
    <w:p w14:paraId="4534B666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Жили они дома. Через время говорит сын:</w:t>
      </w:r>
    </w:p>
    <w:p w14:paraId="5157F908" w14:textId="39094E32" w:rsidR="00723C9F" w:rsidRPr="00723C9F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Обернусь птицей, неси на базар. Клетку только не продавай!</w:t>
      </w:r>
      <w:r w:rsidRPr="00723C9F">
        <w:rPr>
          <w:rFonts w:ascii="Times New Roman" w:hAnsi="Times New Roman" w:cs="Times New Roman"/>
          <w:sz w:val="28"/>
          <w:szCs w:val="28"/>
        </w:rPr>
        <w:br/>
        <w:t>Так и сделал старик. Купил птицу сам колдун, клетку выторговать не смог. Принёс домой, развернул платок — а она пуст</w:t>
      </w:r>
      <w:r w:rsidR="003550D8" w:rsidRPr="000F0CC9">
        <w:rPr>
          <w:rFonts w:ascii="Times New Roman" w:hAnsi="Times New Roman" w:cs="Times New Roman"/>
          <w:sz w:val="28"/>
          <w:szCs w:val="28"/>
        </w:rPr>
        <w:t>ая</w:t>
      </w:r>
      <w:r w:rsidRPr="00723C9F">
        <w:rPr>
          <w:rFonts w:ascii="Times New Roman" w:hAnsi="Times New Roman" w:cs="Times New Roman"/>
          <w:sz w:val="28"/>
          <w:szCs w:val="28"/>
        </w:rPr>
        <w:t>! Улетела птица.</w:t>
      </w:r>
    </w:p>
    <w:p w14:paraId="18F525DF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В следующее воскресенье наказал сын:</w:t>
      </w:r>
    </w:p>
    <w:p w14:paraId="1F9F8BA6" w14:textId="61D08E6F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Обернусь конём. Продавай, но уздечку ни в коем разе!</w:t>
      </w:r>
    </w:p>
    <w:p w14:paraId="1D2BCBC0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 xml:space="preserve">Стал дед продавать красивого коня. Колдун дал самую высокую цену. Старик коня отдал, а уздечку — нет. Стали торговцы кричать: «Не по правилам! Продал коня — продавай и сбрую!» </w:t>
      </w:r>
    </w:p>
    <w:p w14:paraId="72C047A0" w14:textId="77777777" w:rsidR="003550D8" w:rsidRPr="000F0CC9" w:rsidRDefault="003550D8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0CC9">
        <w:rPr>
          <w:rFonts w:ascii="Times New Roman" w:hAnsi="Times New Roman" w:cs="Times New Roman"/>
          <w:sz w:val="28"/>
          <w:szCs w:val="28"/>
        </w:rPr>
        <w:t>С</w:t>
      </w:r>
      <w:r w:rsidR="00723C9F" w:rsidRPr="00723C9F">
        <w:rPr>
          <w:rFonts w:ascii="Times New Roman" w:hAnsi="Times New Roman" w:cs="Times New Roman"/>
          <w:sz w:val="28"/>
          <w:szCs w:val="28"/>
        </w:rPr>
        <w:t>дался дед, отдал уздечку.</w:t>
      </w:r>
    </w:p>
    <w:p w14:paraId="4E30C04D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Привёл колдун коня домой, крепко привязал в стойле. Дочке его стало жаль доброго молодца, решила повод ослабить. Только распутала — конь вырвался и помчался!</w:t>
      </w:r>
      <w:r w:rsidRPr="00723C9F">
        <w:rPr>
          <w:rFonts w:ascii="Times New Roman" w:hAnsi="Times New Roman" w:cs="Times New Roman"/>
          <w:sz w:val="28"/>
          <w:szCs w:val="28"/>
        </w:rPr>
        <w:br/>
        <w:t>Колдун в волка обернулся — и в погоню. Конь к реке, ударился оземь — стал ершом, бултых в воду! Волк — щукой за ним. Плывёт ерш, видит — девушки бельё полощут. Обернулся золотым колечком и к ногам купеческой дочки подкатился. Та подняла, спрятала.</w:t>
      </w:r>
    </w:p>
    <w:p w14:paraId="6CAC4B6A" w14:textId="77777777" w:rsidR="003550D8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Явился колдун человеком: «Отдай моё кольцо!»</w:t>
      </w:r>
    </w:p>
    <w:p w14:paraId="36F980EC" w14:textId="28D6022B" w:rsidR="00723C9F" w:rsidRPr="00723C9F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t>— На, бери! — крикнула девушка и бросила кольцо. Рассыпалось оно зёрнами. Колдун петухом стал, зерно клевать. Одно зёрнышко ястребом обернулось — и задавил петуха.</w:t>
      </w:r>
    </w:p>
    <w:p w14:paraId="2844B415" w14:textId="28AC5E33" w:rsidR="00FD6FE4" w:rsidRPr="000F0CC9" w:rsidRDefault="00723C9F" w:rsidP="000F0CC9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C9F">
        <w:rPr>
          <w:rFonts w:ascii="Times New Roman" w:hAnsi="Times New Roman" w:cs="Times New Roman"/>
          <w:sz w:val="28"/>
          <w:szCs w:val="28"/>
        </w:rPr>
        <w:lastRenderedPageBreak/>
        <w:t>Тут и сказке конец.</w:t>
      </w:r>
    </w:p>
    <w:p w14:paraId="04B81CB9" w14:textId="47B47A3C" w:rsidR="00F140DF" w:rsidRPr="009D5902" w:rsidRDefault="0026498F" w:rsidP="00F1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 xml:space="preserve">Материалы с сайта </w:t>
      </w:r>
      <w:proofErr w:type="spellStart"/>
      <w:r w:rsidRPr="009D5902">
        <w:rPr>
          <w:rFonts w:ascii="Times New Roman" w:hAnsi="Times New Roman" w:cs="Times New Roman"/>
          <w:sz w:val="28"/>
          <w:szCs w:val="28"/>
        </w:rPr>
        <w:t>Мегасказ</w:t>
      </w:r>
      <w:proofErr w:type="spellEnd"/>
      <w:r w:rsidRPr="009D590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megaskaz</w:t>
        </w:r>
        <w:proofErr w:type="spellEnd"/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D590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9D5902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</w:p>
    <w:p w14:paraId="63F8BF98" w14:textId="442640BF" w:rsidR="00D70363" w:rsidRPr="009D5902" w:rsidRDefault="00D70363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8EBF4C" w14:textId="214D8D4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14E8F" w14:textId="799F8A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8401EF" w14:textId="7B4B331E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50B80" w14:textId="69C6DBE1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EE314A" w14:textId="0E7FAE98" w:rsidR="00B1062E" w:rsidRPr="009D5902" w:rsidRDefault="0026498F" w:rsidP="0026498F">
      <w:pPr>
        <w:tabs>
          <w:tab w:val="left" w:pos="4153"/>
        </w:tabs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902">
        <w:rPr>
          <w:rFonts w:ascii="Times New Roman" w:hAnsi="Times New Roman" w:cs="Times New Roman"/>
          <w:sz w:val="28"/>
          <w:szCs w:val="28"/>
        </w:rPr>
        <w:tab/>
      </w:r>
    </w:p>
    <w:p w14:paraId="0C9BA2B3" w14:textId="49BD5BB5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40ED1" w14:textId="7F69162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83D924" w14:textId="77777777" w:rsidR="00B1062E" w:rsidRPr="009D5902" w:rsidRDefault="00B1062E" w:rsidP="009D393A">
      <w:pPr>
        <w:spacing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062E" w:rsidRPr="009D5902" w:rsidSect="004A6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426" w:left="1134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0E9B" w14:textId="77777777" w:rsidR="00EB4CC4" w:rsidRDefault="00EB4CC4" w:rsidP="00D70363">
      <w:pPr>
        <w:spacing w:after="0" w:line="240" w:lineRule="auto"/>
      </w:pPr>
      <w:r>
        <w:separator/>
      </w:r>
    </w:p>
  </w:endnote>
  <w:endnote w:type="continuationSeparator" w:id="0">
    <w:p w14:paraId="60C34D2E" w14:textId="77777777" w:rsidR="00EB4CC4" w:rsidRDefault="00EB4CC4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9545" w14:textId="77777777" w:rsidR="004E28C0" w:rsidRDefault="004E28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A94" w14:textId="77777777" w:rsidR="00CA7EF2" w:rsidRPr="0026498F" w:rsidRDefault="00CA7EF2" w:rsidP="00CA7EF2">
    <w:pPr>
      <w:pStyle w:val="a6"/>
      <w:rPr>
        <w:sz w:val="24"/>
        <w:szCs w:val="24"/>
      </w:rPr>
    </w:pPr>
    <w:hyperlink r:id="rId1" w:history="1">
      <w:r w:rsidRPr="0026498F">
        <w:rPr>
          <w:rStyle w:val="a8"/>
          <w:sz w:val="24"/>
          <w:szCs w:val="24"/>
        </w:rPr>
        <w:t>https://megaskaz.ru/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00B" w14:textId="77777777" w:rsidR="004E28C0" w:rsidRDefault="004E28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AAB7" w14:textId="77777777" w:rsidR="00EB4CC4" w:rsidRDefault="00EB4CC4" w:rsidP="00D70363">
      <w:pPr>
        <w:spacing w:after="0" w:line="240" w:lineRule="auto"/>
      </w:pPr>
      <w:r>
        <w:separator/>
      </w:r>
    </w:p>
  </w:footnote>
  <w:footnote w:type="continuationSeparator" w:id="0">
    <w:p w14:paraId="7B5FC63F" w14:textId="77777777" w:rsidR="00EB4CC4" w:rsidRDefault="00EB4CC4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8BAB" w14:textId="2EC5C991" w:rsidR="004E28C0" w:rsidRDefault="00000000">
    <w:pPr>
      <w:pStyle w:val="a4"/>
    </w:pPr>
    <w:r>
      <w:rPr>
        <w:noProof/>
      </w:rPr>
      <w:pict w14:anchorId="37255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7" o:spid="_x0000_s1026" type="#_x0000_t136" style="position:absolute;margin-left:0;margin-top:0;width:629.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5CABF4DF" w:rsidR="00D70363" w:rsidRDefault="00000000" w:rsidP="00D70363">
    <w:pPr>
      <w:pStyle w:val="a4"/>
      <w:jc w:val="center"/>
    </w:pPr>
    <w:r>
      <w:rPr>
        <w:noProof/>
      </w:rPr>
      <w:pict w14:anchorId="3145C5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8" o:spid="_x0000_s1027" type="#_x0000_t136" style="position:absolute;left:0;text-align:left;margin-left:0;margin-top:0;width:629.5pt;height:8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  <w:r w:rsidR="00D70363"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17118510" name="Рисунок 21711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D219" w14:textId="0A4D5052" w:rsidR="004E28C0" w:rsidRDefault="00000000">
    <w:pPr>
      <w:pStyle w:val="a4"/>
    </w:pPr>
    <w:r>
      <w:rPr>
        <w:noProof/>
      </w:rPr>
      <w:pict w14:anchorId="6FEA4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57406" o:spid="_x0000_s1025" type="#_x0000_t136" style="position:absolute;margin-left:0;margin-top:0;width:629.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ttps://megaskaz.ru/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0F0CC9"/>
    <w:rsid w:val="001704BE"/>
    <w:rsid w:val="001C2F44"/>
    <w:rsid w:val="001C36C6"/>
    <w:rsid w:val="002204E2"/>
    <w:rsid w:val="00246F01"/>
    <w:rsid w:val="0026498F"/>
    <w:rsid w:val="00282F6E"/>
    <w:rsid w:val="002B1F2E"/>
    <w:rsid w:val="002D133F"/>
    <w:rsid w:val="002E2434"/>
    <w:rsid w:val="00320408"/>
    <w:rsid w:val="00331ABE"/>
    <w:rsid w:val="003550D8"/>
    <w:rsid w:val="00355683"/>
    <w:rsid w:val="003903E4"/>
    <w:rsid w:val="00396075"/>
    <w:rsid w:val="003A19AF"/>
    <w:rsid w:val="003E3028"/>
    <w:rsid w:val="00462A2D"/>
    <w:rsid w:val="00463038"/>
    <w:rsid w:val="004A615C"/>
    <w:rsid w:val="004E28C0"/>
    <w:rsid w:val="00593819"/>
    <w:rsid w:val="005B66EA"/>
    <w:rsid w:val="005D7297"/>
    <w:rsid w:val="005F6346"/>
    <w:rsid w:val="00603583"/>
    <w:rsid w:val="00613EBA"/>
    <w:rsid w:val="00643539"/>
    <w:rsid w:val="00654CB5"/>
    <w:rsid w:val="0066215E"/>
    <w:rsid w:val="00690D0A"/>
    <w:rsid w:val="006B25B0"/>
    <w:rsid w:val="006D17BF"/>
    <w:rsid w:val="00703E20"/>
    <w:rsid w:val="00723C9F"/>
    <w:rsid w:val="00740263"/>
    <w:rsid w:val="007B75C1"/>
    <w:rsid w:val="007D6B54"/>
    <w:rsid w:val="00803D70"/>
    <w:rsid w:val="008579D6"/>
    <w:rsid w:val="00882A1D"/>
    <w:rsid w:val="00893105"/>
    <w:rsid w:val="008A3BDE"/>
    <w:rsid w:val="008D6259"/>
    <w:rsid w:val="008F223E"/>
    <w:rsid w:val="009059B1"/>
    <w:rsid w:val="0096116D"/>
    <w:rsid w:val="0099270D"/>
    <w:rsid w:val="009B3A5E"/>
    <w:rsid w:val="009D20FF"/>
    <w:rsid w:val="009D393A"/>
    <w:rsid w:val="009D5902"/>
    <w:rsid w:val="009E47E4"/>
    <w:rsid w:val="00A364F9"/>
    <w:rsid w:val="00A41CCE"/>
    <w:rsid w:val="00A811C2"/>
    <w:rsid w:val="00A8523C"/>
    <w:rsid w:val="00AB19F6"/>
    <w:rsid w:val="00AF6912"/>
    <w:rsid w:val="00B1062E"/>
    <w:rsid w:val="00B2561A"/>
    <w:rsid w:val="00B87A95"/>
    <w:rsid w:val="00BD0AC8"/>
    <w:rsid w:val="00BF0D38"/>
    <w:rsid w:val="00C61C8D"/>
    <w:rsid w:val="00C61E24"/>
    <w:rsid w:val="00C66986"/>
    <w:rsid w:val="00C71EDF"/>
    <w:rsid w:val="00C91D2A"/>
    <w:rsid w:val="00C95029"/>
    <w:rsid w:val="00C9578E"/>
    <w:rsid w:val="00CA537E"/>
    <w:rsid w:val="00CA7EF2"/>
    <w:rsid w:val="00CC6CA5"/>
    <w:rsid w:val="00CE5CCB"/>
    <w:rsid w:val="00D17149"/>
    <w:rsid w:val="00D564B2"/>
    <w:rsid w:val="00D70363"/>
    <w:rsid w:val="00D73C2A"/>
    <w:rsid w:val="00DA73F4"/>
    <w:rsid w:val="00DB761B"/>
    <w:rsid w:val="00DD134F"/>
    <w:rsid w:val="00DE7526"/>
    <w:rsid w:val="00E00CD7"/>
    <w:rsid w:val="00E90416"/>
    <w:rsid w:val="00EB4CC4"/>
    <w:rsid w:val="00EC71B7"/>
    <w:rsid w:val="00F140DF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F140D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4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egaskaz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</cp:lastModifiedBy>
  <cp:revision>78</cp:revision>
  <dcterms:created xsi:type="dcterms:W3CDTF">2019-04-28T03:29:00Z</dcterms:created>
  <dcterms:modified xsi:type="dcterms:W3CDTF">2025-12-05T17:20:00Z</dcterms:modified>
</cp:coreProperties>
</file>